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通化市人民政府关于对超标电动自行车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管理登记的通告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为加强和规范我市电动自行车道路交通安全管理，维护道路交通秩序，保护道路交通参与者的合法权益，根据《吉林省电动自行车管理暂行办法》(吉林省人民政府令第278号)《吉林省公安厅关于印发〈吉林省电动自行车登记规定〉的通知》（吉公规〔2023〕1号）等规定，决定对不符合国家标准的电动自行车(以下称“超标电动自行车”)发放临时号牌，实施过渡期管理。现通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一、发放范围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对超标电动自行车发放临时号牌，即不符合国家市场监督管理总局、国家标准化管理委员会批准的《电动自行车安全技术规范》(GB17761-2018)要求的电动自行车，且是在过渡期2024年8月31日前购买，具有脚踏骑行功能，最高设计车速、整车质量（含电池）、蓄电池标称电压、电动机额定连续输出功率等不符合强制性国家标准，且未被批准纳入国家工信部《道路机动车辆生产企业及产品公告》管理的电动自行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二、登记期间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公安机关交通管理部门对超标电动自行车进行集中登记，集中登记工作至2024年9月30日截止。在此期间，超标电动自行车所有人应当携带相关证明材料，到公安机关交通管理部门指定地点免费申领临时号牌。在集中登记期结束后，车辆所有人逾期未申领临时号牌的，公安机关交通管理部门将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三、有效期限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超标电动自行车临时号牌有效期至2027年9月30日。临时号牌有效期届满后号牌自动作废，超标电动自行车不得上道路行驶，违反规定的依法处理。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（一）申请办理超标电动自行车登记业务的单位或个人，应当如实提交规定的证明材料并反映真实情况，要对证明材料的真实性以及购买的电动自行车合法性负责。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（二）对不具有脚踏骑行功能的电动车一律不予核发号牌。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（三）鼓励超标电动自行车所有人、驾驶人购买相关保险。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（四）鼓励有电动自行车使用需求的交通参与者，购买符合强制性国家标准的电动自行车。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B0CF2"/>
    <w:rsid w:val="58AF19CD"/>
    <w:rsid w:val="6179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2024-08-09T02:00:00Z</dcterms:created>
  <dc:creator>Administrator</dc:creator>
  <cp:lastModifiedBy>Administrator</cp:lastModifiedBy>
  <dcterms:modified xsi:type="dcterms:W3CDTF">2024-08-09T02:02:57Z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