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C101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关于《通化市城市生活垃圾处理费收取管理办法（征求意见稿）》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的反馈意见</w:t>
      </w:r>
    </w:p>
    <w:p w14:paraId="68285518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单位名称：（单位或公司需加盖公章）</w:t>
      </w:r>
    </w:p>
    <w:p w14:paraId="7B20709F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姓名：</w:t>
      </w:r>
    </w:p>
    <w:p w14:paraId="29564D7A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</w:p>
    <w:p w14:paraId="1972531A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时间：</w:t>
      </w:r>
      <w:bookmarkStart w:id="0" w:name="_GoBack"/>
      <w:bookmarkEnd w:id="0"/>
    </w:p>
    <w:p w14:paraId="05FB5B7C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966C8E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xx条的反馈意见如下</w:t>
      </w:r>
    </w:p>
    <w:p w14:paraId="2E62F62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EDBAF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原文：</w:t>
      </w:r>
    </w:p>
    <w:p w14:paraId="3994B86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09E8C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建议修改内容为：</w:t>
      </w:r>
    </w:p>
    <w:p w14:paraId="52AEE55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4A9C02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建议来源的法律法规规章依据：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A62CB"/>
    <w:rsid w:val="36862C76"/>
    <w:rsid w:val="40441D37"/>
    <w:rsid w:val="5F8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98</Characters>
  <Lines>0</Lines>
  <Paragraphs>0</Paragraphs>
  <TotalTime>0</TotalTime>
  <ScaleCrop>false</ScaleCrop>
  <LinksUpToDate>false</LinksUpToDate>
  <CharactersWithSpaces>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2026-01-22T02:32:00Z</dcterms:created>
  <dc:creator>Administrator</dc:creator>
  <cp:lastModifiedBy>Skr.</cp:lastModifiedBy>
  <dcterms:modified xsi:type="dcterms:W3CDTF">2026-06-22T02:33:49Z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eyJoZGlkIjoiZTM3ZDQzNjRjOGIzNjA4YmUxYzVhMzczMWNkMGQ1ZGYiLCJ1c2VySWQiOiIyODE4NDg5ODcifQ==</vt:lpwstr>
  </property>
  <property fmtid="{D5CDD505-2E9C-101B-9397-08002B2CF9AE}" pid="4" name="ICV">
    <vt:lpwstr>0B7636C6669A494EB25F939534372E85_12</vt:lpwstr>
  </property>
</Properties>
</file>