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排污许可证书面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（请携带印章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）</w:t>
      </w:r>
    </w:p>
    <w:p>
      <w:pPr>
        <w:numPr>
          <w:ilvl w:val="0"/>
          <w:numId w:val="0"/>
        </w:numPr>
        <w:spacing w:line="720" w:lineRule="auto"/>
        <w:rPr>
          <w:rFonts w:hint="eastAsia" w:ascii="Times New Roman" w:hAnsi="Times New Roman" w:eastAsia="楷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36"/>
          <w:szCs w:val="36"/>
        </w:rPr>
        <w:t>排污许可证申请表</w:t>
      </w:r>
      <w:r>
        <w:rPr>
          <w:rFonts w:hint="eastAsia" w:ascii="Times New Roman" w:hAnsi="Times New Roman" w:eastAsia="楷体" w:cs="Times New Roman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720" w:lineRule="auto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 w:val="36"/>
          <w:szCs w:val="36"/>
        </w:rPr>
        <w:t>自行监测方案</w:t>
      </w:r>
    </w:p>
    <w:p>
      <w:pPr>
        <w:numPr>
          <w:ilvl w:val="0"/>
          <w:numId w:val="0"/>
        </w:numPr>
        <w:spacing w:line="720" w:lineRule="auto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3.</w:t>
      </w:r>
      <w:r>
        <w:rPr>
          <w:rFonts w:hint="default" w:ascii="Times New Roman" w:hAnsi="Times New Roman" w:eastAsia="楷体" w:cs="Times New Roman"/>
          <w:sz w:val="36"/>
          <w:szCs w:val="36"/>
        </w:rPr>
        <w:t>由排污单位法定代表人或者主要负责人签字或者盖章的承诺书</w:t>
      </w:r>
    </w:p>
    <w:p>
      <w:pPr>
        <w:numPr>
          <w:ilvl w:val="0"/>
          <w:numId w:val="0"/>
        </w:numPr>
        <w:spacing w:line="720" w:lineRule="auto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4.</w:t>
      </w:r>
      <w:r>
        <w:rPr>
          <w:rFonts w:hint="default" w:ascii="Times New Roman" w:hAnsi="Times New Roman" w:eastAsia="楷体" w:cs="Times New Roman"/>
          <w:sz w:val="36"/>
          <w:szCs w:val="36"/>
        </w:rPr>
        <w:t>排污单位有关排污口规范化的情况说明</w:t>
      </w:r>
    </w:p>
    <w:p>
      <w:pPr>
        <w:numPr>
          <w:ilvl w:val="0"/>
          <w:numId w:val="0"/>
        </w:numPr>
        <w:spacing w:line="720" w:lineRule="auto"/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5.</w:t>
      </w:r>
      <w:r>
        <w:rPr>
          <w:rFonts w:hint="default" w:ascii="Times New Roman" w:hAnsi="Times New Roman" w:eastAsia="楷体" w:cs="Times New Roman"/>
          <w:sz w:val="36"/>
          <w:szCs w:val="36"/>
        </w:rPr>
        <w:t>建设项目环境影响评价文件审批文号，或者按照有关国家规定经地方人民政府依法处理、整顿规范并符合要求的相关证明材料</w:t>
      </w:r>
    </w:p>
    <w:p>
      <w:pPr>
        <w:numPr>
          <w:ilvl w:val="0"/>
          <w:numId w:val="0"/>
        </w:numPr>
        <w:spacing w:line="720" w:lineRule="auto"/>
        <w:rPr>
          <w:rFonts w:hint="default" w:ascii="Times New Roman" w:hAnsi="Times New Roman" w:eastAsia="楷体" w:cs="Times New Roman"/>
          <w:b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6.</w:t>
      </w:r>
      <w:r>
        <w:rPr>
          <w:rFonts w:hint="default" w:ascii="Times New Roman" w:hAnsi="Times New Roman" w:eastAsia="楷体" w:cs="Times New Roman"/>
          <w:sz w:val="36"/>
          <w:szCs w:val="36"/>
        </w:rPr>
        <w:t>排污许可证申请前信息公开情况说明表</w:t>
      </w:r>
      <w:r>
        <w:rPr>
          <w:rFonts w:hint="default" w:ascii="Times New Roman" w:hAnsi="Times New Roman" w:eastAsia="楷体" w:cs="Times New Roman"/>
          <w:b/>
          <w:bCs/>
          <w:sz w:val="36"/>
          <w:szCs w:val="36"/>
          <w:u w:val="single"/>
          <w:lang w:val="en-US" w:eastAsia="zh-CN"/>
        </w:rPr>
        <w:t>(只针对重点管理企业)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0F4E"/>
    <w:rsid w:val="08775A7F"/>
    <w:rsid w:val="29140F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2018-10-15T06:19:00Z</dcterms:created>
  <dc:creator>Miss</dc:creator>
  <cp:lastModifiedBy>Miss</cp:lastModifiedBy>
  <cp:lastPrinted>2018-10-15T06:35:00Z</cp:lastPrinted>
  <dcterms:modified xsi:type="dcterms:W3CDTF">2018-11-12T03:17:33Z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